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EFA9437" w14:textId="77777777" w:rsidR="004D5605" w:rsidRDefault="00000000">
      <w:pPr>
        <w:spacing w:before="210" w:after="0" w:line="360" w:lineRule="auto"/>
      </w:pPr>
      <w:r>
        <w:rPr>
          <w:noProof/>
        </w:rPr>
      </w:r>
      <w:r>
        <w:rPr>
          <w:noProof/>
        </w:rPr>
        <w:pict w14:anchorId="554E6504">
          <v:rect id="_x0000_s1028" alt="" style="width:475.5pt;height:.05pt;mso-width-percent:0;mso-height-percent:0;mso-left-percent:-10001;mso-top-percent:-10001;mso-position-horizontal:absolute;mso-position-horizontal-relative:char;mso-position-vertical:absolute;mso-position-vertical-relative:line;mso-width-percent:0;mso-height-percent:0;mso-left-percent:-10001;mso-top-percent:-10001" o:hralign="center" o:hrstd="t" strokeweight="1pt">
            <v:stroke opacity="0"/>
          </v:rect>
        </w:pict>
      </w:r>
    </w:p>
    <w:p w14:paraId="6E14F13F" w14:textId="77777777" w:rsidR="004D5605" w:rsidRDefault="00000000" w:rsidP="006F0AE1">
      <w:pPr>
        <w:spacing w:before="157" w:after="157" w:line="270" w:lineRule="auto"/>
        <w:jc w:val="center"/>
      </w:pPr>
      <w:r>
        <w:rPr>
          <w:rFonts w:ascii="inter" w:eastAsia="inter" w:hAnsi="inter" w:cs="inter"/>
          <w:b/>
          <w:color w:val="000000"/>
          <w:sz w:val="39"/>
        </w:rPr>
        <w:t xml:space="preserve">POC Submission Document: </w:t>
      </w:r>
      <w:proofErr w:type="spellStart"/>
      <w:r>
        <w:rPr>
          <w:rFonts w:ascii="inter" w:eastAsia="inter" w:hAnsi="inter" w:cs="inter"/>
          <w:b/>
          <w:color w:val="000000"/>
          <w:sz w:val="39"/>
        </w:rPr>
        <w:t>InfoChatAgent</w:t>
      </w:r>
      <w:proofErr w:type="spellEnd"/>
    </w:p>
    <w:p w14:paraId="3477F40D" w14:textId="77777777" w:rsidR="004D5605" w:rsidRDefault="00000000">
      <w:pPr>
        <w:spacing w:before="315" w:after="105" w:line="360" w:lineRule="auto"/>
        <w:ind w:left="-30"/>
      </w:pPr>
      <w:r>
        <w:rPr>
          <w:rFonts w:ascii="inter" w:eastAsia="inter" w:hAnsi="inter" w:cs="inter"/>
          <w:b/>
          <w:color w:val="000000"/>
          <w:sz w:val="24"/>
        </w:rPr>
        <w:t>1. Project Overview</w:t>
      </w:r>
    </w:p>
    <w:p w14:paraId="78DA5B6E" w14:textId="77777777" w:rsidR="004D5605" w:rsidRDefault="00000000">
      <w:pPr>
        <w:spacing w:after="210" w:line="360" w:lineRule="auto"/>
      </w:pPr>
      <w:proofErr w:type="spellStart"/>
      <w:r>
        <w:rPr>
          <w:rFonts w:ascii="inter" w:eastAsia="inter" w:hAnsi="inter" w:cs="inter"/>
          <w:color w:val="000000"/>
        </w:rPr>
        <w:t>InfoChatAgent</w:t>
      </w:r>
      <w:proofErr w:type="spellEnd"/>
      <w:r>
        <w:rPr>
          <w:rFonts w:ascii="inter" w:eastAsia="inter" w:hAnsi="inter" w:cs="inter"/>
          <w:color w:val="000000"/>
        </w:rPr>
        <w:t xml:space="preserve"> is a Proof of Concept (POC) for a web scraping and retrieval augmented generation (RAG) agent. It scrapes public web pages or static HTML files, creates a local vector index of the content, and provides a question-answering interface via a </w:t>
      </w:r>
      <w:proofErr w:type="spellStart"/>
      <w:r>
        <w:rPr>
          <w:rFonts w:ascii="inter" w:eastAsia="inter" w:hAnsi="inter" w:cs="inter"/>
          <w:color w:val="000000"/>
        </w:rPr>
        <w:t>Streamlit</w:t>
      </w:r>
      <w:proofErr w:type="spellEnd"/>
      <w:r>
        <w:rPr>
          <w:rFonts w:ascii="inter" w:eastAsia="inter" w:hAnsi="inter" w:cs="inter"/>
          <w:color w:val="000000"/>
        </w:rPr>
        <w:t xml:space="preserve"> UI with citations and inline passages.</w:t>
      </w:r>
    </w:p>
    <w:p w14:paraId="6BF27A74" w14:textId="77777777" w:rsidR="004D5605" w:rsidRDefault="00000000">
      <w:pPr>
        <w:spacing w:before="315" w:after="105" w:line="360" w:lineRule="auto"/>
        <w:ind w:left="-30"/>
      </w:pPr>
      <w:r>
        <w:rPr>
          <w:rFonts w:ascii="inter" w:eastAsia="inter" w:hAnsi="inter" w:cs="inter"/>
          <w:b/>
          <w:color w:val="000000"/>
          <w:sz w:val="24"/>
        </w:rPr>
        <w:t>2. Objectives</w:t>
      </w:r>
    </w:p>
    <w:p w14:paraId="505098C5" w14:textId="77777777" w:rsidR="004D5605" w:rsidRDefault="00000000">
      <w:pPr>
        <w:numPr>
          <w:ilvl w:val="0"/>
          <w:numId w:val="1"/>
        </w:numPr>
        <w:spacing w:before="105" w:after="105" w:line="360" w:lineRule="auto"/>
      </w:pPr>
      <w:r>
        <w:rPr>
          <w:rFonts w:ascii="inter" w:eastAsia="inter" w:hAnsi="inter" w:cs="inter"/>
          <w:color w:val="000000"/>
        </w:rPr>
        <w:t>Demonstrate end-to-end data scraping and processing.</w:t>
      </w:r>
    </w:p>
    <w:p w14:paraId="3F01954F" w14:textId="77777777" w:rsidR="004D5605" w:rsidRDefault="00000000">
      <w:pPr>
        <w:numPr>
          <w:ilvl w:val="0"/>
          <w:numId w:val="1"/>
        </w:numPr>
        <w:spacing w:before="105" w:after="105" w:line="360" w:lineRule="auto"/>
      </w:pPr>
      <w:r>
        <w:rPr>
          <w:rFonts w:ascii="inter" w:eastAsia="inter" w:hAnsi="inter" w:cs="inter"/>
          <w:color w:val="000000"/>
        </w:rPr>
        <w:t>Convert raw HTML to clean text, chunk it, embed, and index locally.</w:t>
      </w:r>
    </w:p>
    <w:p w14:paraId="3AC9C613" w14:textId="77777777" w:rsidR="004D5605" w:rsidRDefault="00000000">
      <w:pPr>
        <w:numPr>
          <w:ilvl w:val="0"/>
          <w:numId w:val="1"/>
        </w:numPr>
        <w:spacing w:before="105" w:after="105" w:line="360" w:lineRule="auto"/>
      </w:pPr>
      <w:r>
        <w:rPr>
          <w:rFonts w:ascii="inter" w:eastAsia="inter" w:hAnsi="inter" w:cs="inter"/>
          <w:color w:val="000000"/>
        </w:rPr>
        <w:t>Enable querying with grounded answers and source citations.</w:t>
      </w:r>
    </w:p>
    <w:p w14:paraId="69C0A097" w14:textId="77777777" w:rsidR="004D5605" w:rsidRDefault="00000000">
      <w:pPr>
        <w:numPr>
          <w:ilvl w:val="0"/>
          <w:numId w:val="1"/>
        </w:numPr>
        <w:spacing w:before="105" w:after="105" w:line="360" w:lineRule="auto"/>
      </w:pPr>
      <w:r>
        <w:rPr>
          <w:rFonts w:ascii="inter" w:eastAsia="inter" w:hAnsi="inter" w:cs="inter"/>
          <w:color w:val="000000"/>
        </w:rPr>
        <w:t>Provide a clear roadmap from MVP to production readiness.</w:t>
      </w:r>
    </w:p>
    <w:p w14:paraId="1DDDAAF5" w14:textId="77777777" w:rsidR="004D5605" w:rsidRDefault="00000000">
      <w:pPr>
        <w:spacing w:before="315" w:after="105" w:line="360" w:lineRule="auto"/>
        <w:ind w:left="-30"/>
      </w:pPr>
      <w:r>
        <w:rPr>
          <w:rFonts w:ascii="inter" w:eastAsia="inter" w:hAnsi="inter" w:cs="inter"/>
          <w:b/>
          <w:color w:val="000000"/>
          <w:sz w:val="24"/>
        </w:rPr>
        <w:t>3. Key Features</w:t>
      </w:r>
    </w:p>
    <w:p w14:paraId="5BF43445" w14:textId="77777777" w:rsidR="004D5605" w:rsidRDefault="00000000">
      <w:pPr>
        <w:numPr>
          <w:ilvl w:val="0"/>
          <w:numId w:val="2"/>
        </w:numPr>
        <w:spacing w:before="105" w:after="105" w:line="360" w:lineRule="auto"/>
      </w:pPr>
      <w:r>
        <w:rPr>
          <w:rFonts w:ascii="inter" w:eastAsia="inter" w:hAnsi="inter" w:cs="inter"/>
          <w:color w:val="000000"/>
        </w:rPr>
        <w:t xml:space="preserve">Static scraping using 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  <w:shd w:val="clear" w:color="auto" w:fill="F8F8FA"/>
        </w:rPr>
        <w:t>requests</w:t>
      </w:r>
      <w:r>
        <w:rPr>
          <w:rFonts w:ascii="inter" w:eastAsia="inter" w:hAnsi="inter" w:cs="inter"/>
          <w:color w:val="000000"/>
        </w:rPr>
        <w:t xml:space="preserve">, 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  <w:shd w:val="clear" w:color="auto" w:fill="F8F8FA"/>
        </w:rPr>
        <w:t>readability-</w:t>
      </w:r>
      <w:proofErr w:type="spellStart"/>
      <w:r>
        <w:rPr>
          <w:rStyle w:val="VerbatimChar"/>
          <w:rFonts w:ascii="IBM Plex Mono" w:eastAsia="IBM Plex Mono" w:hAnsi="IBM Plex Mono" w:cs="IBM Plex Mono"/>
          <w:color w:val="000000"/>
          <w:sz w:val="18"/>
          <w:shd w:val="clear" w:color="auto" w:fill="F8F8FA"/>
        </w:rPr>
        <w:t>lxml</w:t>
      </w:r>
      <w:proofErr w:type="spellEnd"/>
      <w:r>
        <w:rPr>
          <w:rFonts w:ascii="inter" w:eastAsia="inter" w:hAnsi="inter" w:cs="inter"/>
          <w:color w:val="000000"/>
        </w:rPr>
        <w:t xml:space="preserve">, and </w:t>
      </w:r>
      <w:proofErr w:type="spellStart"/>
      <w:r>
        <w:rPr>
          <w:rStyle w:val="VerbatimChar"/>
          <w:rFonts w:ascii="IBM Plex Mono" w:eastAsia="IBM Plex Mono" w:hAnsi="IBM Plex Mono" w:cs="IBM Plex Mono"/>
          <w:color w:val="000000"/>
          <w:sz w:val="18"/>
          <w:shd w:val="clear" w:color="auto" w:fill="F8F8FA"/>
        </w:rPr>
        <w:t>BeautifulSoup</w:t>
      </w:r>
      <w:proofErr w:type="spellEnd"/>
      <w:r>
        <w:rPr>
          <w:rFonts w:ascii="inter" w:eastAsia="inter" w:hAnsi="inter" w:cs="inter"/>
          <w:color w:val="000000"/>
        </w:rPr>
        <w:t>.</w:t>
      </w:r>
    </w:p>
    <w:p w14:paraId="42862EE8" w14:textId="77777777" w:rsidR="004D5605" w:rsidRDefault="00000000">
      <w:pPr>
        <w:numPr>
          <w:ilvl w:val="0"/>
          <w:numId w:val="2"/>
        </w:numPr>
        <w:spacing w:before="105" w:after="105" w:line="360" w:lineRule="auto"/>
      </w:pPr>
      <w:r>
        <w:rPr>
          <w:rFonts w:ascii="inter" w:eastAsia="inter" w:hAnsi="inter" w:cs="inter"/>
          <w:color w:val="000000"/>
        </w:rPr>
        <w:t>Optional mini-crawler to follow top N Stack Overflow question links.</w:t>
      </w:r>
    </w:p>
    <w:p w14:paraId="30C24D14" w14:textId="77777777" w:rsidR="004D5605" w:rsidRDefault="00000000">
      <w:pPr>
        <w:numPr>
          <w:ilvl w:val="0"/>
          <w:numId w:val="2"/>
        </w:numPr>
        <w:spacing w:before="105" w:after="105" w:line="360" w:lineRule="auto"/>
      </w:pPr>
      <w:r>
        <w:rPr>
          <w:rFonts w:ascii="inter" w:eastAsia="inter" w:hAnsi="inter" w:cs="inter"/>
          <w:color w:val="000000"/>
        </w:rPr>
        <w:t>Text cleaning and chunking with configurable sizes and overlaps.</w:t>
      </w:r>
    </w:p>
    <w:p w14:paraId="2913C718" w14:textId="77777777" w:rsidR="004D5605" w:rsidRDefault="00000000">
      <w:pPr>
        <w:numPr>
          <w:ilvl w:val="0"/>
          <w:numId w:val="2"/>
        </w:numPr>
        <w:spacing w:before="105" w:after="105" w:line="360" w:lineRule="auto"/>
      </w:pPr>
      <w:r>
        <w:rPr>
          <w:rFonts w:ascii="inter" w:eastAsia="inter" w:hAnsi="inter" w:cs="inter"/>
          <w:color w:val="000000"/>
        </w:rPr>
        <w:t xml:space="preserve">Embedding generation via 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  <w:shd w:val="clear" w:color="auto" w:fill="F8F8FA"/>
        </w:rPr>
        <w:t>sentence-transformers</w:t>
      </w:r>
      <w:r>
        <w:rPr>
          <w:rFonts w:ascii="inter" w:eastAsia="inter" w:hAnsi="inter" w:cs="inter"/>
          <w:color w:val="000000"/>
        </w:rPr>
        <w:t xml:space="preserve"> (default: 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  <w:shd w:val="clear" w:color="auto" w:fill="F8F8FA"/>
        </w:rPr>
        <w:t>all-MiniLM-L6-v2</w:t>
      </w:r>
      <w:r>
        <w:rPr>
          <w:rFonts w:ascii="inter" w:eastAsia="inter" w:hAnsi="inter" w:cs="inter"/>
          <w:color w:val="000000"/>
        </w:rPr>
        <w:t>).</w:t>
      </w:r>
    </w:p>
    <w:p w14:paraId="76C99A7D" w14:textId="77777777" w:rsidR="004D5605" w:rsidRDefault="00000000">
      <w:pPr>
        <w:numPr>
          <w:ilvl w:val="0"/>
          <w:numId w:val="2"/>
        </w:numPr>
        <w:spacing w:before="105" w:after="105" w:line="360" w:lineRule="auto"/>
      </w:pPr>
      <w:r>
        <w:rPr>
          <w:rFonts w:ascii="inter" w:eastAsia="inter" w:hAnsi="inter" w:cs="inter"/>
          <w:color w:val="000000"/>
        </w:rPr>
        <w:t>Persistent FAISS vector index with metadata.</w:t>
      </w:r>
    </w:p>
    <w:p w14:paraId="2F38A526" w14:textId="77777777" w:rsidR="004D5605" w:rsidRDefault="00000000">
      <w:pPr>
        <w:numPr>
          <w:ilvl w:val="0"/>
          <w:numId w:val="2"/>
        </w:numPr>
        <w:spacing w:before="105" w:after="105" w:line="360" w:lineRule="auto"/>
      </w:pPr>
      <w:r>
        <w:rPr>
          <w:rFonts w:ascii="inter" w:eastAsia="inter" w:hAnsi="inter" w:cs="inter"/>
          <w:color w:val="000000"/>
        </w:rPr>
        <w:t>Retriever with Maximal Marginal Relevance (MMR) for diversity.</w:t>
      </w:r>
    </w:p>
    <w:p w14:paraId="2B246079" w14:textId="77777777" w:rsidR="004D5605" w:rsidRDefault="00000000">
      <w:pPr>
        <w:numPr>
          <w:ilvl w:val="0"/>
          <w:numId w:val="2"/>
        </w:numPr>
        <w:spacing w:before="105" w:after="105" w:line="360" w:lineRule="auto"/>
      </w:pPr>
      <w:r>
        <w:rPr>
          <w:rFonts w:ascii="inter" w:eastAsia="inter" w:hAnsi="inter" w:cs="inter"/>
          <w:color w:val="000000"/>
        </w:rPr>
        <w:t>Optional use of OpenAI for fluent, cited answer generation.</w:t>
      </w:r>
    </w:p>
    <w:p w14:paraId="2D95C83E" w14:textId="77777777" w:rsidR="004D5605" w:rsidRDefault="00000000">
      <w:pPr>
        <w:numPr>
          <w:ilvl w:val="0"/>
          <w:numId w:val="2"/>
        </w:numPr>
        <w:spacing w:before="105" w:after="105" w:line="360" w:lineRule="auto"/>
      </w:pPr>
      <w:proofErr w:type="spellStart"/>
      <w:r>
        <w:rPr>
          <w:rFonts w:ascii="inter" w:eastAsia="inter" w:hAnsi="inter" w:cs="inter"/>
          <w:color w:val="000000"/>
        </w:rPr>
        <w:t>Streamlit</w:t>
      </w:r>
      <w:proofErr w:type="spellEnd"/>
      <w:r>
        <w:rPr>
          <w:rFonts w:ascii="inter" w:eastAsia="inter" w:hAnsi="inter" w:cs="inter"/>
          <w:color w:val="000000"/>
        </w:rPr>
        <w:t>-based UI including summary bullets, insights, and source passages.</w:t>
      </w:r>
    </w:p>
    <w:p w14:paraId="42448679" w14:textId="77777777" w:rsidR="0067137E" w:rsidRDefault="0067137E">
      <w:pPr>
        <w:spacing w:before="315" w:after="105" w:line="360" w:lineRule="auto"/>
        <w:ind w:left="-30"/>
        <w:rPr>
          <w:rFonts w:ascii="inter" w:eastAsia="inter" w:hAnsi="inter" w:cs="inter"/>
          <w:b/>
          <w:color w:val="000000"/>
          <w:sz w:val="24"/>
        </w:rPr>
      </w:pPr>
    </w:p>
    <w:p w14:paraId="29C84D7F" w14:textId="77777777" w:rsidR="0067137E" w:rsidRDefault="0067137E">
      <w:pPr>
        <w:spacing w:before="315" w:after="105" w:line="360" w:lineRule="auto"/>
        <w:ind w:left="-30"/>
        <w:rPr>
          <w:rFonts w:ascii="inter" w:eastAsia="inter" w:hAnsi="inter" w:cs="inter"/>
          <w:b/>
          <w:color w:val="000000"/>
          <w:sz w:val="24"/>
        </w:rPr>
      </w:pPr>
    </w:p>
    <w:p w14:paraId="4F65075E" w14:textId="77777777" w:rsidR="0067137E" w:rsidRDefault="0067137E">
      <w:pPr>
        <w:spacing w:before="315" w:after="105" w:line="360" w:lineRule="auto"/>
        <w:ind w:left="-30"/>
        <w:rPr>
          <w:rFonts w:ascii="inter" w:eastAsia="inter" w:hAnsi="inter" w:cs="inter"/>
          <w:b/>
          <w:color w:val="000000"/>
          <w:sz w:val="24"/>
        </w:rPr>
      </w:pPr>
    </w:p>
    <w:p w14:paraId="662FB489" w14:textId="0451C0FB" w:rsidR="004D5605" w:rsidRDefault="00000000">
      <w:pPr>
        <w:spacing w:before="315" w:after="105" w:line="360" w:lineRule="auto"/>
        <w:ind w:left="-30"/>
        <w:rPr>
          <w:rFonts w:ascii="inter" w:eastAsia="inter" w:hAnsi="inter" w:cs="inter"/>
          <w:b/>
          <w:color w:val="000000"/>
          <w:sz w:val="24"/>
        </w:rPr>
      </w:pPr>
      <w:r>
        <w:rPr>
          <w:rFonts w:ascii="inter" w:eastAsia="inter" w:hAnsi="inter" w:cs="inter"/>
          <w:b/>
          <w:color w:val="000000"/>
          <w:sz w:val="24"/>
        </w:rPr>
        <w:lastRenderedPageBreak/>
        <w:t>4. Architecture</w:t>
      </w:r>
    </w:p>
    <w:p w14:paraId="21E4445C" w14:textId="1213FD45" w:rsidR="0067137E" w:rsidRDefault="0067137E">
      <w:pPr>
        <w:spacing w:before="315" w:after="105" w:line="360" w:lineRule="auto"/>
        <w:ind w:left="-30"/>
      </w:pPr>
      <w:r>
        <w:rPr>
          <w:noProof/>
        </w:rPr>
        <w:drawing>
          <wp:inline distT="0" distB="0" distL="0" distR="0" wp14:anchorId="1DE7C72D" wp14:editId="034BE4C4">
            <wp:extent cx="6038850" cy="6038850"/>
            <wp:effectExtent l="0" t="0" r="0" b="0"/>
            <wp:docPr id="427987408" name="Picture 1" descr="Architecture diagram of InfoChatAgent without Proof of Concept label with bold letter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Architecture diagram of InfoChatAgent without Proof of Concept label with bold letters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8850" cy="603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2DC695" w14:textId="77777777" w:rsidR="004D5605" w:rsidRDefault="00000000">
      <w:pPr>
        <w:spacing w:after="210" w:line="360" w:lineRule="auto"/>
        <w:rPr>
          <w:rFonts w:ascii="inter" w:eastAsia="inter" w:hAnsi="inter" w:cs="inter"/>
          <w:color w:val="000000"/>
        </w:rPr>
      </w:pPr>
      <w:r>
        <w:rPr>
          <w:rFonts w:ascii="inter" w:eastAsia="inter" w:hAnsi="inter" w:cs="inter"/>
          <w:color w:val="000000"/>
        </w:rPr>
        <w:t xml:space="preserve">The architecture consists of a user interfacing with a </w:t>
      </w:r>
      <w:proofErr w:type="spellStart"/>
      <w:r>
        <w:rPr>
          <w:rFonts w:ascii="inter" w:eastAsia="inter" w:hAnsi="inter" w:cs="inter"/>
          <w:color w:val="000000"/>
        </w:rPr>
        <w:t>Streamlit</w:t>
      </w:r>
      <w:proofErr w:type="spellEnd"/>
      <w:r>
        <w:rPr>
          <w:rFonts w:ascii="inter" w:eastAsia="inter" w:hAnsi="inter" w:cs="inter"/>
          <w:color w:val="000000"/>
        </w:rPr>
        <w:t xml:space="preserve"> UI to ask queries. The UI triggers scraping and extraction of clean text from web pages, followed by chunking and embedding creation. Embeddings are stored in a FAISS vector index. Queries retrieve a diverse set of relevant chunks, which are used for extractive or generative answers depending on configuration.</w:t>
      </w:r>
    </w:p>
    <w:p w14:paraId="72EB6889" w14:textId="77777777" w:rsidR="0067137E" w:rsidRDefault="0067137E">
      <w:pPr>
        <w:spacing w:after="210" w:line="360" w:lineRule="auto"/>
      </w:pPr>
    </w:p>
    <w:p w14:paraId="2A2821AA" w14:textId="77777777" w:rsidR="004D5605" w:rsidRDefault="00000000">
      <w:pPr>
        <w:spacing w:before="315" w:after="105" w:line="360" w:lineRule="auto"/>
        <w:ind w:left="-30"/>
      </w:pPr>
      <w:r>
        <w:rPr>
          <w:rFonts w:ascii="inter" w:eastAsia="inter" w:hAnsi="inter" w:cs="inter"/>
          <w:b/>
          <w:color w:val="000000"/>
          <w:sz w:val="24"/>
        </w:rPr>
        <w:lastRenderedPageBreak/>
        <w:t xml:space="preserve">5. </w:t>
      </w:r>
      <w:bookmarkStart w:id="0" w:name="_Hlk209275982"/>
      <w:r>
        <w:rPr>
          <w:rFonts w:ascii="inter" w:eastAsia="inter" w:hAnsi="inter" w:cs="inter"/>
          <w:b/>
          <w:color w:val="000000"/>
          <w:sz w:val="24"/>
        </w:rPr>
        <w:t>Directory Structure</w:t>
      </w:r>
      <w:bookmarkEnd w:id="0"/>
    </w:p>
    <w:p w14:paraId="60A040EF" w14:textId="77777777" w:rsidR="004D5605" w:rsidRDefault="00000000">
      <w:pPr>
        <w:spacing w:after="210" w:line="360" w:lineRule="auto"/>
      </w:pPr>
      <w:r>
        <w:rPr>
          <w:rFonts w:ascii="inter" w:eastAsia="inter" w:hAnsi="inter" w:cs="inter"/>
          <w:color w:val="000000"/>
        </w:rPr>
        <w:t>For reference, the main project structure is:</w:t>
      </w:r>
    </w:p>
    <w:p w14:paraId="7EE80A48" w14:textId="77777777" w:rsidR="004D5605" w:rsidRDefault="00000000">
      <w:pPr>
        <w:shd w:val="clear" w:color="auto" w:fill="F8F8FA"/>
        <w:spacing w:line="336" w:lineRule="auto"/>
      </w:pP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t>.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 xml:space="preserve">├── app.py                         # </w:t>
      </w:r>
      <w:proofErr w:type="spellStart"/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t>Streamlit</w:t>
      </w:r>
      <w:proofErr w:type="spellEnd"/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t xml:space="preserve"> UI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>├── cli.py                         # Command-line interface for operations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>├── requirements.txt               # Dependencies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>├── README.md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>├── .</w:t>
      </w:r>
      <w:proofErr w:type="spellStart"/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t>env.sample</w:t>
      </w:r>
      <w:proofErr w:type="spellEnd"/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t xml:space="preserve">                   # Environment variable sample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 xml:space="preserve">├── data/                         # JSONL </w:t>
      </w:r>
      <w:proofErr w:type="spellStart"/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t>docstore</w:t>
      </w:r>
      <w:proofErr w:type="spellEnd"/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>├── indexes/                      # FAISS indices + metadata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 xml:space="preserve">├── </w:t>
      </w:r>
      <w:proofErr w:type="spellStart"/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t>src</w:t>
      </w:r>
      <w:proofErr w:type="spellEnd"/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t>/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 xml:space="preserve">│   └── </w:t>
      </w:r>
      <w:proofErr w:type="spellStart"/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t>infochat_agent</w:t>
      </w:r>
      <w:proofErr w:type="spellEnd"/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t>/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>│       ├── __init__.py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>│       ├── config.py             # Configuration management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>│       ├── scrape.py             # Scraping logic + mini-crawler + caching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>│       ├── processing.py         # Chunking utilities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>│       ├── embeddings.py         # Embedding wrappers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>│       ├── index.py              # FAISS index building and querying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>│       └── rag.py                # RAG pipeline with MMR and optional OpenAI generation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>└── docs/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 xml:space="preserve">    └── POC.md                    # This document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</w:r>
    </w:p>
    <w:p w14:paraId="26DF56DB" w14:textId="77777777" w:rsidR="004D5605" w:rsidRDefault="00000000">
      <w:pPr>
        <w:spacing w:before="315" w:after="105" w:line="360" w:lineRule="auto"/>
        <w:ind w:left="-30"/>
      </w:pPr>
      <w:r>
        <w:rPr>
          <w:rFonts w:ascii="inter" w:eastAsia="inter" w:hAnsi="inter" w:cs="inter"/>
          <w:b/>
          <w:color w:val="000000"/>
          <w:sz w:val="24"/>
        </w:rPr>
        <w:t>6. Setup and Execution</w:t>
      </w:r>
    </w:p>
    <w:p w14:paraId="6113DC35" w14:textId="77777777" w:rsidR="004D5605" w:rsidRDefault="00000000">
      <w:pPr>
        <w:numPr>
          <w:ilvl w:val="0"/>
          <w:numId w:val="3"/>
        </w:numPr>
        <w:spacing w:before="105" w:after="105" w:line="360" w:lineRule="auto"/>
      </w:pPr>
      <w:r>
        <w:rPr>
          <w:rFonts w:ascii="inter" w:eastAsia="inter" w:hAnsi="inter" w:cs="inter"/>
          <w:color w:val="000000"/>
        </w:rPr>
        <w:t>Create and activate a Python virtual environment.</w:t>
      </w:r>
    </w:p>
    <w:p w14:paraId="51F3D67D" w14:textId="77777777" w:rsidR="004D5605" w:rsidRDefault="00000000">
      <w:pPr>
        <w:numPr>
          <w:ilvl w:val="0"/>
          <w:numId w:val="3"/>
        </w:numPr>
        <w:spacing w:before="105" w:after="105" w:line="360" w:lineRule="auto"/>
      </w:pPr>
      <w:r>
        <w:rPr>
          <w:rFonts w:ascii="inter" w:eastAsia="inter" w:hAnsi="inter" w:cs="inter"/>
          <w:color w:val="000000"/>
        </w:rPr>
        <w:t xml:space="preserve">Install dependencies via 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  <w:shd w:val="clear" w:color="auto" w:fill="F8F8FA"/>
        </w:rPr>
        <w:t>pip install -r requirements.txt</w:t>
      </w:r>
      <w:r>
        <w:rPr>
          <w:rFonts w:ascii="inter" w:eastAsia="inter" w:hAnsi="inter" w:cs="inter"/>
          <w:color w:val="000000"/>
        </w:rPr>
        <w:t>.</w:t>
      </w:r>
    </w:p>
    <w:p w14:paraId="12784F35" w14:textId="77777777" w:rsidR="004D5605" w:rsidRDefault="00000000">
      <w:pPr>
        <w:numPr>
          <w:ilvl w:val="0"/>
          <w:numId w:val="3"/>
        </w:numPr>
        <w:spacing w:before="105" w:after="105" w:line="360" w:lineRule="auto"/>
      </w:pPr>
      <w:r>
        <w:rPr>
          <w:rFonts w:ascii="inter" w:eastAsia="inter" w:hAnsi="inter" w:cs="inter"/>
          <w:color w:val="000000"/>
        </w:rPr>
        <w:t xml:space="preserve">(Optional) </w:t>
      </w:r>
      <w:proofErr w:type="gramStart"/>
      <w:r>
        <w:rPr>
          <w:rFonts w:ascii="inter" w:eastAsia="inter" w:hAnsi="inter" w:cs="inter"/>
          <w:color w:val="000000"/>
        </w:rPr>
        <w:t xml:space="preserve">Configure 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  <w:shd w:val="clear" w:color="auto" w:fill="F8F8FA"/>
        </w:rPr>
        <w:t>.env</w:t>
      </w:r>
      <w:proofErr w:type="gramEnd"/>
      <w:r>
        <w:rPr>
          <w:rFonts w:ascii="inter" w:eastAsia="inter" w:hAnsi="inter" w:cs="inter"/>
          <w:color w:val="000000"/>
        </w:rPr>
        <w:t xml:space="preserve"> with 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  <w:shd w:val="clear" w:color="auto" w:fill="F8F8FA"/>
        </w:rPr>
        <w:t>OPENAI_API_KEY</w:t>
      </w:r>
      <w:r>
        <w:rPr>
          <w:rFonts w:ascii="inter" w:eastAsia="inter" w:hAnsi="inter" w:cs="inter"/>
          <w:color w:val="000000"/>
        </w:rPr>
        <w:t xml:space="preserve"> for generative answers.</w:t>
      </w:r>
    </w:p>
    <w:p w14:paraId="2C8356E8" w14:textId="77777777" w:rsidR="004D5605" w:rsidRDefault="00000000">
      <w:pPr>
        <w:numPr>
          <w:ilvl w:val="0"/>
          <w:numId w:val="3"/>
        </w:numPr>
        <w:spacing w:before="105" w:after="105" w:line="360" w:lineRule="auto"/>
      </w:pPr>
      <w:r>
        <w:rPr>
          <w:rFonts w:ascii="inter" w:eastAsia="inter" w:hAnsi="inter" w:cs="inter"/>
          <w:color w:val="000000"/>
        </w:rPr>
        <w:t xml:space="preserve">Run the </w:t>
      </w:r>
      <w:proofErr w:type="spellStart"/>
      <w:r>
        <w:rPr>
          <w:rFonts w:ascii="inter" w:eastAsia="inter" w:hAnsi="inter" w:cs="inter"/>
          <w:color w:val="000000"/>
        </w:rPr>
        <w:t>Streamlit</w:t>
      </w:r>
      <w:proofErr w:type="spellEnd"/>
      <w:r>
        <w:rPr>
          <w:rFonts w:ascii="inter" w:eastAsia="inter" w:hAnsi="inter" w:cs="inter"/>
          <w:color w:val="000000"/>
        </w:rPr>
        <w:t xml:space="preserve"> UI using </w:t>
      </w:r>
      <w:proofErr w:type="spellStart"/>
      <w:r>
        <w:rPr>
          <w:rStyle w:val="VerbatimChar"/>
          <w:rFonts w:ascii="IBM Plex Mono" w:eastAsia="IBM Plex Mono" w:hAnsi="IBM Plex Mono" w:cs="IBM Plex Mono"/>
          <w:color w:val="000000"/>
          <w:sz w:val="18"/>
          <w:shd w:val="clear" w:color="auto" w:fill="F8F8FA"/>
        </w:rPr>
        <w:t>streamlit</w:t>
      </w:r>
      <w:proofErr w:type="spellEnd"/>
      <w:r>
        <w:rPr>
          <w:rStyle w:val="VerbatimChar"/>
          <w:rFonts w:ascii="IBM Plex Mono" w:eastAsia="IBM Plex Mono" w:hAnsi="IBM Plex Mono" w:cs="IBM Plex Mono"/>
          <w:color w:val="000000"/>
          <w:sz w:val="18"/>
          <w:shd w:val="clear" w:color="auto" w:fill="F8F8FA"/>
        </w:rPr>
        <w:t xml:space="preserve"> run app.py</w:t>
      </w:r>
      <w:r>
        <w:rPr>
          <w:rFonts w:ascii="inter" w:eastAsia="inter" w:hAnsi="inter" w:cs="inter"/>
          <w:color w:val="000000"/>
        </w:rPr>
        <w:t>.</w:t>
      </w:r>
    </w:p>
    <w:p w14:paraId="45A9D407" w14:textId="77777777" w:rsidR="004D5605" w:rsidRDefault="00000000">
      <w:pPr>
        <w:numPr>
          <w:ilvl w:val="0"/>
          <w:numId w:val="3"/>
        </w:numPr>
        <w:spacing w:before="105" w:after="105" w:line="360" w:lineRule="auto"/>
      </w:pPr>
      <w:r>
        <w:rPr>
          <w:rFonts w:ascii="inter" w:eastAsia="inter" w:hAnsi="inter" w:cs="inter"/>
          <w:color w:val="000000"/>
        </w:rPr>
        <w:t>In the sidebar, users can enable crawling, set limits, scrape content, build the index, and ask questions.</w:t>
      </w:r>
    </w:p>
    <w:p w14:paraId="1F37F0E7" w14:textId="77777777" w:rsidR="004D5605" w:rsidRDefault="00000000">
      <w:pPr>
        <w:spacing w:before="315" w:after="105" w:line="360" w:lineRule="auto"/>
        <w:ind w:left="-30"/>
      </w:pPr>
      <w:r>
        <w:rPr>
          <w:rFonts w:ascii="inter" w:eastAsia="inter" w:hAnsi="inter" w:cs="inter"/>
          <w:b/>
          <w:color w:val="000000"/>
          <w:sz w:val="24"/>
        </w:rPr>
        <w:t>7. Demo Scenario</w:t>
      </w:r>
    </w:p>
    <w:p w14:paraId="40219806" w14:textId="77777777" w:rsidR="004D5605" w:rsidRDefault="00000000">
      <w:pPr>
        <w:numPr>
          <w:ilvl w:val="0"/>
          <w:numId w:val="4"/>
        </w:numPr>
        <w:spacing w:before="105" w:after="105" w:line="360" w:lineRule="auto"/>
      </w:pPr>
      <w:r>
        <w:rPr>
          <w:rFonts w:ascii="inter" w:eastAsia="inter" w:hAnsi="inter" w:cs="inter"/>
          <w:color w:val="000000"/>
        </w:rPr>
        <w:t>Use default Stack Overflow Python questions tag URL.</w:t>
      </w:r>
    </w:p>
    <w:p w14:paraId="63D1EA4E" w14:textId="77777777" w:rsidR="004D5605" w:rsidRDefault="00000000">
      <w:pPr>
        <w:numPr>
          <w:ilvl w:val="0"/>
          <w:numId w:val="4"/>
        </w:numPr>
        <w:spacing w:before="105" w:after="105" w:line="360" w:lineRule="auto"/>
      </w:pPr>
      <w:r>
        <w:rPr>
          <w:rFonts w:ascii="inter" w:eastAsia="inter" w:hAnsi="inter" w:cs="inter"/>
          <w:color w:val="000000"/>
        </w:rPr>
        <w:lastRenderedPageBreak/>
        <w:t>Toggle following top question links with a limit (e.g., 10–20).</w:t>
      </w:r>
    </w:p>
    <w:p w14:paraId="0716A129" w14:textId="77777777" w:rsidR="004D5605" w:rsidRDefault="00000000">
      <w:pPr>
        <w:numPr>
          <w:ilvl w:val="0"/>
          <w:numId w:val="4"/>
        </w:numPr>
        <w:spacing w:before="105" w:after="105" w:line="360" w:lineRule="auto"/>
      </w:pPr>
      <w:r>
        <w:rPr>
          <w:rFonts w:ascii="inter" w:eastAsia="inter" w:hAnsi="inter" w:cs="inter"/>
          <w:color w:val="000000"/>
        </w:rPr>
        <w:t>Scrape and build the FAISS index.</w:t>
      </w:r>
    </w:p>
    <w:p w14:paraId="0A3147D0" w14:textId="77777777" w:rsidR="004D5605" w:rsidRDefault="00000000">
      <w:pPr>
        <w:numPr>
          <w:ilvl w:val="0"/>
          <w:numId w:val="4"/>
        </w:numPr>
        <w:spacing w:before="105" w:after="105" w:line="360" w:lineRule="auto"/>
      </w:pPr>
      <w:r>
        <w:rPr>
          <w:rFonts w:ascii="inter" w:eastAsia="inter" w:hAnsi="inter" w:cs="inter"/>
          <w:color w:val="000000"/>
        </w:rPr>
        <w:t>Query common Python issues and observe the summary, insights, and source passages displayed.</w:t>
      </w:r>
    </w:p>
    <w:p w14:paraId="1F9CA698" w14:textId="77777777" w:rsidR="004D5605" w:rsidRDefault="00000000">
      <w:pPr>
        <w:spacing w:before="315" w:after="105" w:line="360" w:lineRule="auto"/>
        <w:ind w:left="-30"/>
      </w:pPr>
      <w:r>
        <w:rPr>
          <w:rFonts w:ascii="inter" w:eastAsia="inter" w:hAnsi="inter" w:cs="inter"/>
          <w:b/>
          <w:color w:val="000000"/>
          <w:sz w:val="24"/>
        </w:rPr>
        <w:t>8. Roadmap and Enhancements</w:t>
      </w:r>
    </w:p>
    <w:p w14:paraId="57AFD941" w14:textId="77777777" w:rsidR="004D5605" w:rsidRDefault="00000000">
      <w:pPr>
        <w:numPr>
          <w:ilvl w:val="0"/>
          <w:numId w:val="5"/>
        </w:numPr>
        <w:spacing w:before="105" w:after="105" w:line="360" w:lineRule="auto"/>
      </w:pPr>
      <w:r>
        <w:rPr>
          <w:rFonts w:ascii="inter" w:eastAsia="inter" w:hAnsi="inter" w:cs="inter"/>
          <w:color w:val="000000"/>
        </w:rPr>
        <w:t>Short term: enhance reranking precision with cross-encoders, support sitemaps and domain allowlists, add UI polish features like caching and export.</w:t>
      </w:r>
    </w:p>
    <w:p w14:paraId="102E69C2" w14:textId="77777777" w:rsidR="004D5605" w:rsidRDefault="00000000">
      <w:pPr>
        <w:numPr>
          <w:ilvl w:val="0"/>
          <w:numId w:val="5"/>
        </w:numPr>
        <w:spacing w:before="105" w:after="105" w:line="360" w:lineRule="auto"/>
      </w:pPr>
      <w:r>
        <w:rPr>
          <w:rFonts w:ascii="inter" w:eastAsia="inter" w:hAnsi="inter" w:cs="inter"/>
          <w:color w:val="000000"/>
        </w:rPr>
        <w:t>Medium term: multimodal support with OCR and image embeddings.</w:t>
      </w:r>
    </w:p>
    <w:p w14:paraId="5F9BF477" w14:textId="77777777" w:rsidR="004D5605" w:rsidRDefault="00000000">
      <w:pPr>
        <w:numPr>
          <w:ilvl w:val="0"/>
          <w:numId w:val="5"/>
        </w:numPr>
        <w:spacing w:before="105" w:after="105" w:line="360" w:lineRule="auto"/>
      </w:pPr>
      <w:r>
        <w:rPr>
          <w:rFonts w:ascii="inter" w:eastAsia="inter" w:hAnsi="inter" w:cs="inter"/>
          <w:color w:val="000000"/>
        </w:rPr>
        <w:t>Production readiness: robust logging, Docker/CI-CD, authentication, rate limiting.</w:t>
      </w:r>
    </w:p>
    <w:p w14:paraId="7CFE73E2" w14:textId="77777777" w:rsidR="004D5605" w:rsidRDefault="00000000">
      <w:pPr>
        <w:spacing w:before="315" w:after="105" w:line="360" w:lineRule="auto"/>
        <w:ind w:left="-30"/>
      </w:pPr>
      <w:r>
        <w:rPr>
          <w:rFonts w:ascii="inter" w:eastAsia="inter" w:hAnsi="inter" w:cs="inter"/>
          <w:b/>
          <w:color w:val="000000"/>
          <w:sz w:val="24"/>
        </w:rPr>
        <w:t>9. Limitations</w:t>
      </w:r>
    </w:p>
    <w:p w14:paraId="48B0B291" w14:textId="77777777" w:rsidR="004D5605" w:rsidRDefault="00000000">
      <w:pPr>
        <w:numPr>
          <w:ilvl w:val="0"/>
          <w:numId w:val="6"/>
        </w:numPr>
        <w:spacing w:before="105" w:after="105" w:line="360" w:lineRule="auto"/>
      </w:pPr>
      <w:r>
        <w:rPr>
          <w:rFonts w:ascii="inter" w:eastAsia="inter" w:hAnsi="inter" w:cs="inter"/>
          <w:color w:val="000000"/>
        </w:rPr>
        <w:t>Dynamic content scraping is not included (consider later use of Playwright).</w:t>
      </w:r>
    </w:p>
    <w:p w14:paraId="3DBF3C1E" w14:textId="77777777" w:rsidR="004D5605" w:rsidRDefault="00000000">
      <w:pPr>
        <w:numPr>
          <w:ilvl w:val="0"/>
          <w:numId w:val="6"/>
        </w:numPr>
        <w:spacing w:before="105" w:after="105" w:line="360" w:lineRule="auto"/>
      </w:pPr>
      <w:r>
        <w:rPr>
          <w:rFonts w:ascii="inter" w:eastAsia="inter" w:hAnsi="inter" w:cs="inter"/>
          <w:color w:val="000000"/>
        </w:rPr>
        <w:t>No enterprise authentication or long-term governance in this POC.</w:t>
      </w:r>
    </w:p>
    <w:p w14:paraId="6C7223C3" w14:textId="77777777" w:rsidR="004D5605" w:rsidRDefault="00000000">
      <w:pPr>
        <w:spacing w:before="315" w:after="105" w:line="360" w:lineRule="auto"/>
        <w:ind w:left="-30"/>
      </w:pPr>
      <w:r>
        <w:rPr>
          <w:rFonts w:ascii="inter" w:eastAsia="inter" w:hAnsi="inter" w:cs="inter"/>
          <w:b/>
          <w:color w:val="000000"/>
          <w:sz w:val="24"/>
        </w:rPr>
        <w:t>10. Risks and Mitigations</w:t>
      </w:r>
    </w:p>
    <w:p w14:paraId="71D2DA03" w14:textId="77777777" w:rsidR="004D5605" w:rsidRDefault="00000000">
      <w:pPr>
        <w:numPr>
          <w:ilvl w:val="0"/>
          <w:numId w:val="7"/>
        </w:numPr>
        <w:spacing w:before="105" w:after="105" w:line="360" w:lineRule="auto"/>
      </w:pPr>
      <w:r>
        <w:rPr>
          <w:rFonts w:ascii="inter" w:eastAsia="inter" w:hAnsi="inter" w:cs="inter"/>
          <w:color w:val="000000"/>
        </w:rPr>
        <w:t>Potentially sparse content on dynamic pages mitigated by link crawling and future dynamic scraping.</w:t>
      </w:r>
    </w:p>
    <w:p w14:paraId="41028DC4" w14:textId="77777777" w:rsidR="004D5605" w:rsidRDefault="00000000">
      <w:pPr>
        <w:numPr>
          <w:ilvl w:val="0"/>
          <w:numId w:val="7"/>
        </w:numPr>
        <w:spacing w:before="105" w:after="105" w:line="360" w:lineRule="auto"/>
      </w:pPr>
      <w:r>
        <w:rPr>
          <w:rFonts w:ascii="inter" w:eastAsia="inter" w:hAnsi="inter" w:cs="inter"/>
          <w:color w:val="000000"/>
        </w:rPr>
        <w:t>Hallucination risks mitigated by grounded prompts and citation display.</w:t>
      </w:r>
    </w:p>
    <w:p w14:paraId="1A05689B" w14:textId="77777777" w:rsidR="004D5605" w:rsidRDefault="00000000">
      <w:pPr>
        <w:numPr>
          <w:ilvl w:val="0"/>
          <w:numId w:val="7"/>
        </w:numPr>
        <w:spacing w:before="105" w:after="105" w:line="360" w:lineRule="auto"/>
      </w:pPr>
      <w:r>
        <w:rPr>
          <w:rFonts w:ascii="inter" w:eastAsia="inter" w:hAnsi="inter" w:cs="inter"/>
          <w:color w:val="000000"/>
        </w:rPr>
        <w:t>Rate limiting and robots.txt respected with caching and throttling.</w:t>
      </w:r>
    </w:p>
    <w:p w14:paraId="5C8AB1F6" w14:textId="77777777" w:rsidR="004D5605" w:rsidRDefault="00000000">
      <w:pPr>
        <w:spacing w:before="315" w:after="105" w:line="360" w:lineRule="auto"/>
        <w:ind w:left="-30"/>
      </w:pPr>
      <w:r>
        <w:rPr>
          <w:rFonts w:ascii="inter" w:eastAsia="inter" w:hAnsi="inter" w:cs="inter"/>
          <w:b/>
          <w:color w:val="000000"/>
          <w:sz w:val="24"/>
        </w:rPr>
        <w:t>11. Submission Bundle</w:t>
      </w:r>
    </w:p>
    <w:p w14:paraId="4FDA1849" w14:textId="77777777" w:rsidR="004D5605" w:rsidRDefault="00000000">
      <w:pPr>
        <w:spacing w:after="210" w:line="360" w:lineRule="auto"/>
      </w:pPr>
      <w:r>
        <w:rPr>
          <w:rFonts w:ascii="inter" w:eastAsia="inter" w:hAnsi="inter" w:cs="inter"/>
          <w:color w:val="000000"/>
        </w:rPr>
        <w:t>The submission includes this document and the source tree with the following key items:</w:t>
      </w:r>
    </w:p>
    <w:p w14:paraId="7CE29443" w14:textId="77777777" w:rsidR="004D5605" w:rsidRDefault="00000000">
      <w:pPr>
        <w:numPr>
          <w:ilvl w:val="0"/>
          <w:numId w:val="8"/>
        </w:numPr>
        <w:spacing w:before="105" w:after="105" w:line="360" w:lineRule="auto"/>
      </w:pPr>
      <w:proofErr w:type="spellStart"/>
      <w:r>
        <w:rPr>
          <w:rStyle w:val="VerbatimChar"/>
          <w:rFonts w:ascii="IBM Plex Mono" w:eastAsia="IBM Plex Mono" w:hAnsi="IBM Plex Mono" w:cs="IBM Plex Mono"/>
          <w:color w:val="000000"/>
          <w:sz w:val="18"/>
          <w:shd w:val="clear" w:color="auto" w:fill="F8F8FA"/>
        </w:rPr>
        <w:t>src</w:t>
      </w:r>
      <w:proofErr w:type="spellEnd"/>
      <w:r>
        <w:rPr>
          <w:rStyle w:val="VerbatimChar"/>
          <w:rFonts w:ascii="IBM Plex Mono" w:eastAsia="IBM Plex Mono" w:hAnsi="IBM Plex Mono" w:cs="IBM Plex Mono"/>
          <w:color w:val="000000"/>
          <w:sz w:val="18"/>
          <w:shd w:val="clear" w:color="auto" w:fill="F8F8FA"/>
        </w:rPr>
        <w:t>/</w:t>
      </w:r>
      <w:r>
        <w:rPr>
          <w:rFonts w:ascii="inter" w:eastAsia="inter" w:hAnsi="inter" w:cs="inter"/>
          <w:color w:val="000000"/>
        </w:rPr>
        <w:t xml:space="preserve"> folder</w:t>
      </w:r>
    </w:p>
    <w:p w14:paraId="1B5ED630" w14:textId="77777777" w:rsidR="004D5605" w:rsidRDefault="00000000">
      <w:pPr>
        <w:numPr>
          <w:ilvl w:val="0"/>
          <w:numId w:val="8"/>
        </w:numPr>
        <w:spacing w:before="105" w:after="105" w:line="360" w:lineRule="auto"/>
      </w:pPr>
      <w:r>
        <w:rPr>
          <w:rStyle w:val="VerbatimChar"/>
          <w:rFonts w:ascii="IBM Plex Mono" w:eastAsia="IBM Plex Mono" w:hAnsi="IBM Plex Mono" w:cs="IBM Plex Mono"/>
          <w:color w:val="000000"/>
          <w:sz w:val="18"/>
          <w:shd w:val="clear" w:color="auto" w:fill="F8F8FA"/>
        </w:rPr>
        <w:t>app.py</w:t>
      </w:r>
    </w:p>
    <w:p w14:paraId="204BAF0E" w14:textId="77777777" w:rsidR="004D5605" w:rsidRDefault="00000000">
      <w:pPr>
        <w:numPr>
          <w:ilvl w:val="0"/>
          <w:numId w:val="8"/>
        </w:numPr>
        <w:spacing w:before="105" w:after="105" w:line="360" w:lineRule="auto"/>
      </w:pPr>
      <w:r>
        <w:rPr>
          <w:rStyle w:val="VerbatimChar"/>
          <w:rFonts w:ascii="IBM Plex Mono" w:eastAsia="IBM Plex Mono" w:hAnsi="IBM Plex Mono" w:cs="IBM Plex Mono"/>
          <w:color w:val="000000"/>
          <w:sz w:val="18"/>
          <w:shd w:val="clear" w:color="auto" w:fill="F8F8FA"/>
        </w:rPr>
        <w:t>cli.py</w:t>
      </w:r>
    </w:p>
    <w:p w14:paraId="128767BB" w14:textId="77777777" w:rsidR="004D5605" w:rsidRDefault="00000000">
      <w:pPr>
        <w:numPr>
          <w:ilvl w:val="0"/>
          <w:numId w:val="8"/>
        </w:numPr>
        <w:spacing w:before="105" w:after="105" w:line="360" w:lineRule="auto"/>
      </w:pPr>
      <w:r>
        <w:rPr>
          <w:rStyle w:val="VerbatimChar"/>
          <w:rFonts w:ascii="IBM Plex Mono" w:eastAsia="IBM Plex Mono" w:hAnsi="IBM Plex Mono" w:cs="IBM Plex Mono"/>
          <w:color w:val="000000"/>
          <w:sz w:val="18"/>
          <w:shd w:val="clear" w:color="auto" w:fill="F8F8FA"/>
        </w:rPr>
        <w:t>requirements.txt</w:t>
      </w:r>
    </w:p>
    <w:p w14:paraId="6FA33AE3" w14:textId="77777777" w:rsidR="004D5605" w:rsidRDefault="00000000">
      <w:pPr>
        <w:numPr>
          <w:ilvl w:val="0"/>
          <w:numId w:val="8"/>
        </w:numPr>
        <w:spacing w:before="105" w:after="105" w:line="360" w:lineRule="auto"/>
      </w:pPr>
      <w:proofErr w:type="gramStart"/>
      <w:r>
        <w:rPr>
          <w:rStyle w:val="VerbatimChar"/>
          <w:rFonts w:ascii="IBM Plex Mono" w:eastAsia="IBM Plex Mono" w:hAnsi="IBM Plex Mono" w:cs="IBM Plex Mono"/>
          <w:color w:val="000000"/>
          <w:sz w:val="18"/>
          <w:shd w:val="clear" w:color="auto" w:fill="F8F8FA"/>
        </w:rPr>
        <w:t>.</w:t>
      </w:r>
      <w:proofErr w:type="spellStart"/>
      <w:r>
        <w:rPr>
          <w:rStyle w:val="VerbatimChar"/>
          <w:rFonts w:ascii="IBM Plex Mono" w:eastAsia="IBM Plex Mono" w:hAnsi="IBM Plex Mono" w:cs="IBM Plex Mono"/>
          <w:color w:val="000000"/>
          <w:sz w:val="18"/>
          <w:shd w:val="clear" w:color="auto" w:fill="F8F8FA"/>
        </w:rPr>
        <w:t>env</w:t>
      </w:r>
      <w:proofErr w:type="gramEnd"/>
      <w:r>
        <w:rPr>
          <w:rStyle w:val="VerbatimChar"/>
          <w:rFonts w:ascii="IBM Plex Mono" w:eastAsia="IBM Plex Mono" w:hAnsi="IBM Plex Mono" w:cs="IBM Plex Mono"/>
          <w:color w:val="000000"/>
          <w:sz w:val="18"/>
          <w:shd w:val="clear" w:color="auto" w:fill="F8F8FA"/>
        </w:rPr>
        <w:t>.sample</w:t>
      </w:r>
      <w:proofErr w:type="spellEnd"/>
    </w:p>
    <w:p w14:paraId="6416FB04" w14:textId="77777777" w:rsidR="004D5605" w:rsidRDefault="00000000">
      <w:pPr>
        <w:numPr>
          <w:ilvl w:val="0"/>
          <w:numId w:val="8"/>
        </w:numPr>
        <w:spacing w:before="105" w:after="105" w:line="360" w:lineRule="auto"/>
      </w:pPr>
      <w:r>
        <w:rPr>
          <w:rStyle w:val="VerbatimChar"/>
          <w:rFonts w:ascii="IBM Plex Mono" w:eastAsia="IBM Plex Mono" w:hAnsi="IBM Plex Mono" w:cs="IBM Plex Mono"/>
          <w:color w:val="000000"/>
          <w:sz w:val="18"/>
          <w:shd w:val="clear" w:color="auto" w:fill="F8F8FA"/>
        </w:rPr>
        <w:t>README.md</w:t>
      </w:r>
    </w:p>
    <w:p w14:paraId="60A8BFAA" w14:textId="77777777" w:rsidR="004D5605" w:rsidRDefault="00000000">
      <w:pPr>
        <w:numPr>
          <w:ilvl w:val="0"/>
          <w:numId w:val="8"/>
        </w:numPr>
        <w:spacing w:before="105" w:after="105" w:line="360" w:lineRule="auto"/>
      </w:pPr>
      <w:r>
        <w:rPr>
          <w:rStyle w:val="VerbatimChar"/>
          <w:rFonts w:ascii="IBM Plex Mono" w:eastAsia="IBM Plex Mono" w:hAnsi="IBM Plex Mono" w:cs="IBM Plex Mono"/>
          <w:color w:val="000000"/>
          <w:sz w:val="18"/>
          <w:shd w:val="clear" w:color="auto" w:fill="F8F8FA"/>
        </w:rPr>
        <w:t>docs/POC.md</w:t>
      </w:r>
    </w:p>
    <w:p w14:paraId="44CDB639" w14:textId="77777777" w:rsidR="004D5605" w:rsidRDefault="00000000">
      <w:pPr>
        <w:spacing w:after="210" w:line="360" w:lineRule="auto"/>
      </w:pPr>
      <w:r>
        <w:rPr>
          <w:rFonts w:ascii="inter" w:eastAsia="inter" w:hAnsi="inter" w:cs="inter"/>
          <w:color w:val="000000"/>
        </w:rPr>
        <w:lastRenderedPageBreak/>
        <w:t>A suggested packaging command (Linux/macOS):</w:t>
      </w:r>
    </w:p>
    <w:p w14:paraId="22D47DE7" w14:textId="77777777" w:rsidR="004D5605" w:rsidRDefault="00000000">
      <w:pPr>
        <w:shd w:val="clear" w:color="auto" w:fill="F8F8FA"/>
        <w:spacing w:line="336" w:lineRule="auto"/>
      </w:pP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t xml:space="preserve">zip -r infochatagent_poc.zip </w:t>
      </w:r>
      <w:proofErr w:type="spellStart"/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t>src</w:t>
      </w:r>
      <w:proofErr w:type="spellEnd"/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t xml:space="preserve"> app.py cli.py </w:t>
      </w:r>
      <w:proofErr w:type="gramStart"/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t>requirements.txt .</w:t>
      </w:r>
      <w:proofErr w:type="spellStart"/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t>env</w:t>
      </w:r>
      <w:proofErr w:type="gramEnd"/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t>.sample</w:t>
      </w:r>
      <w:proofErr w:type="spellEnd"/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t xml:space="preserve"> README.md docs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</w:r>
    </w:p>
    <w:p w14:paraId="4CEECE8D" w14:textId="77777777" w:rsidR="004D5605" w:rsidRDefault="00000000">
      <w:pPr>
        <w:spacing w:before="210" w:after="0" w:line="360" w:lineRule="auto"/>
      </w:pPr>
      <w:r>
        <w:rPr>
          <w:noProof/>
        </w:rPr>
      </w:r>
      <w:r>
        <w:rPr>
          <w:noProof/>
        </w:rPr>
        <w:pict w14:anchorId="24CEFB8C">
          <v:rect id="_x0000_s1027" alt="" style="width:475.5pt;height:.05pt;mso-width-percent:0;mso-height-percent:0;mso-left-percent:-10001;mso-top-percent:-10001;mso-position-horizontal:absolute;mso-position-horizontal-relative:char;mso-position-vertical:absolute;mso-position-vertical-relative:line;mso-width-percent:0;mso-height-percent:0;mso-left-percent:-10001;mso-top-percent:-10001" o:hralign="center" o:hrstd="t" strokeweight="1pt">
            <v:stroke opacity="0"/>
          </v:rect>
        </w:pict>
      </w:r>
    </w:p>
    <w:p w14:paraId="6A5B77E0" w14:textId="72C85620" w:rsidR="004D5605" w:rsidRDefault="0067137E" w:rsidP="0067137E">
      <w:pPr>
        <w:spacing w:after="210" w:line="360" w:lineRule="auto"/>
        <w:rPr>
          <w:b/>
          <w:bCs/>
        </w:rPr>
      </w:pPr>
      <w:r w:rsidRPr="0067137E">
        <w:rPr>
          <w:b/>
          <w:bCs/>
        </w:rPr>
        <w:t xml:space="preserve">Key Screen Shots </w:t>
      </w:r>
    </w:p>
    <w:p w14:paraId="4102B037" w14:textId="77777777" w:rsidR="0067137E" w:rsidRDefault="0067137E" w:rsidP="0067137E">
      <w:pPr>
        <w:spacing w:after="210" w:line="360" w:lineRule="auto"/>
        <w:rPr>
          <w:b/>
          <w:bCs/>
        </w:rPr>
      </w:pPr>
    </w:p>
    <w:p w14:paraId="5CBFE71A" w14:textId="77777777" w:rsidR="0067137E" w:rsidRDefault="0067137E" w:rsidP="0067137E">
      <w:pPr>
        <w:spacing w:after="210" w:line="360" w:lineRule="auto"/>
        <w:rPr>
          <w:b/>
          <w:bCs/>
          <w:noProof/>
        </w:rPr>
      </w:pPr>
    </w:p>
    <w:p w14:paraId="6979FE66" w14:textId="726D0E06" w:rsidR="0067137E" w:rsidRDefault="0067137E" w:rsidP="0067137E">
      <w:pPr>
        <w:spacing w:after="210" w:line="360" w:lineRule="auto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3B0F8D38" wp14:editId="3DCF0128">
            <wp:extent cx="6038850" cy="3396615"/>
            <wp:effectExtent l="0" t="0" r="0" b="0"/>
            <wp:docPr id="1889090632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9090632" name="Picture 1889090632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8850" cy="339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976BE" w14:textId="1FCDEC66" w:rsidR="0067137E" w:rsidRDefault="0067137E" w:rsidP="0067137E">
      <w:pPr>
        <w:spacing w:after="210" w:line="360" w:lineRule="auto"/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2BED64DC" wp14:editId="51081308">
            <wp:extent cx="6038850" cy="3396615"/>
            <wp:effectExtent l="0" t="0" r="0" b="0"/>
            <wp:docPr id="1692898624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898624" name="Picture 1692898624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8850" cy="339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drawing>
          <wp:inline distT="0" distB="0" distL="0" distR="0" wp14:anchorId="39F2CF4F" wp14:editId="400D15BF">
            <wp:extent cx="6038850" cy="3396615"/>
            <wp:effectExtent l="0" t="0" r="0" b="0"/>
            <wp:docPr id="1555304500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304500" name="Picture 1555304500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8850" cy="339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2CE70" w14:textId="77777777" w:rsidR="0067137E" w:rsidRDefault="0067137E" w:rsidP="0067137E">
      <w:pPr>
        <w:spacing w:after="210" w:line="360" w:lineRule="auto"/>
        <w:rPr>
          <w:b/>
          <w:bCs/>
        </w:rPr>
      </w:pPr>
    </w:p>
    <w:p w14:paraId="583C963B" w14:textId="485F04E0" w:rsidR="0067137E" w:rsidRDefault="0002299D" w:rsidP="0067137E">
      <w:pPr>
        <w:spacing w:after="210" w:line="360" w:lineRule="auto"/>
        <w:rPr>
          <w:b/>
          <w:bCs/>
        </w:rPr>
      </w:pPr>
      <w:r>
        <w:rPr>
          <w:b/>
          <w:bCs/>
        </w:rPr>
        <w:t xml:space="preserve">Answer generated from reference </w:t>
      </w:r>
      <w:proofErr w:type="spellStart"/>
      <w:r>
        <w:rPr>
          <w:b/>
          <w:bCs/>
        </w:rPr>
        <w:t>url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stackoverflow</w:t>
      </w:r>
      <w:proofErr w:type="spellEnd"/>
    </w:p>
    <w:p w14:paraId="4CACDC9D" w14:textId="377680EB" w:rsidR="0067137E" w:rsidRDefault="0067137E" w:rsidP="0067137E">
      <w:pPr>
        <w:spacing w:after="210" w:line="360" w:lineRule="auto"/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65927D52" wp14:editId="44F9D92B">
            <wp:extent cx="6038850" cy="3396615"/>
            <wp:effectExtent l="0" t="0" r="0" b="0"/>
            <wp:docPr id="4768385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838521" name="Picture 476838521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8850" cy="339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F24F3" w14:textId="1062C13A" w:rsidR="0067137E" w:rsidRDefault="0067137E" w:rsidP="0067137E">
      <w:pPr>
        <w:spacing w:after="210" w:line="360" w:lineRule="auto"/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0A5ED678" wp14:editId="317DDFA7">
            <wp:extent cx="6038850" cy="3396615"/>
            <wp:effectExtent l="0" t="0" r="0" b="0"/>
            <wp:docPr id="1193638034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3638034" name="Picture 1193638034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8850" cy="339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drawing>
          <wp:inline distT="0" distB="0" distL="0" distR="0" wp14:anchorId="309DED49" wp14:editId="7914E40E">
            <wp:extent cx="6038850" cy="3396615"/>
            <wp:effectExtent l="0" t="0" r="0" b="0"/>
            <wp:docPr id="199769117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691173" name="Picture 1997691173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8850" cy="339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lastRenderedPageBreak/>
        <w:drawing>
          <wp:inline distT="0" distB="0" distL="0" distR="0" wp14:anchorId="379B96E7" wp14:editId="0AC66B73">
            <wp:extent cx="6038850" cy="3396615"/>
            <wp:effectExtent l="0" t="0" r="0" b="0"/>
            <wp:docPr id="1328575583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575583" name="Picture 1328575583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8850" cy="339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573CD" w14:textId="4E86825D" w:rsidR="0067137E" w:rsidRDefault="0067137E" w:rsidP="0067137E">
      <w:pPr>
        <w:spacing w:after="210" w:line="360" w:lineRule="auto"/>
        <w:rPr>
          <w:b/>
          <w:bCs/>
          <w:noProof/>
        </w:rPr>
      </w:pPr>
      <w:r>
        <w:rPr>
          <w:b/>
          <w:bCs/>
          <w:noProof/>
        </w:rPr>
        <w:lastRenderedPageBreak/>
        <w:drawing>
          <wp:inline distT="0" distB="0" distL="0" distR="0" wp14:anchorId="0C525622" wp14:editId="4B0E9DBE">
            <wp:extent cx="6038850" cy="3396615"/>
            <wp:effectExtent l="0" t="0" r="0" b="0"/>
            <wp:docPr id="2142426153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426153" name="Picture 2142426153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8850" cy="339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drawing>
          <wp:inline distT="0" distB="0" distL="0" distR="0" wp14:anchorId="133C6A0A" wp14:editId="729B4E10">
            <wp:extent cx="6038850" cy="3396615"/>
            <wp:effectExtent l="0" t="0" r="0" b="0"/>
            <wp:docPr id="181123205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23205" name="Picture 181123205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8850" cy="339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lastRenderedPageBreak/>
        <w:drawing>
          <wp:inline distT="0" distB="0" distL="0" distR="0" wp14:anchorId="480CAF54" wp14:editId="3550AA20">
            <wp:extent cx="6038850" cy="3396615"/>
            <wp:effectExtent l="0" t="0" r="0" b="0"/>
            <wp:docPr id="2103794054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794054" name="Picture 2103794054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8850" cy="339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drawing>
          <wp:inline distT="0" distB="0" distL="0" distR="0" wp14:anchorId="484092A1" wp14:editId="512FE428">
            <wp:extent cx="6038850" cy="3396615"/>
            <wp:effectExtent l="0" t="0" r="0" b="0"/>
            <wp:docPr id="1428478603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478603" name="Picture 1428478603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8850" cy="339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lastRenderedPageBreak/>
        <w:drawing>
          <wp:inline distT="0" distB="0" distL="0" distR="0" wp14:anchorId="53924F6A" wp14:editId="3D932644">
            <wp:extent cx="6038850" cy="3396615"/>
            <wp:effectExtent l="0" t="0" r="0" b="0"/>
            <wp:docPr id="1686035450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035450" name="Picture 1686035450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8850" cy="339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drawing>
          <wp:inline distT="0" distB="0" distL="0" distR="0" wp14:anchorId="63733B8C" wp14:editId="408EB3C3">
            <wp:extent cx="6038850" cy="3396615"/>
            <wp:effectExtent l="0" t="0" r="0" b="0"/>
            <wp:docPr id="1936830146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830146" name="Picture 1936830146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8850" cy="339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B9344" w14:textId="18146EFE" w:rsidR="000937B0" w:rsidRPr="000937B0" w:rsidRDefault="000937B0" w:rsidP="000937B0">
      <w:pPr>
        <w:tabs>
          <w:tab w:val="left" w:pos="1380"/>
        </w:tabs>
      </w:pPr>
      <w:r>
        <w:tab/>
        <w:t>Responses generated by Agent reference taken from W3 schools</w:t>
      </w:r>
    </w:p>
    <w:sectPr w:rsidR="000937B0" w:rsidRPr="000937B0">
      <w:headerReference w:type="default" r:id="rId21"/>
      <w:pgSz w:w="12240" w:h="15840"/>
      <w:pgMar w:top="1365" w:right="1365" w:bottom="1365" w:left="1365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003967F" w14:textId="77777777" w:rsidR="00C228D9" w:rsidRDefault="00C228D9" w:rsidP="000937B0">
      <w:pPr>
        <w:spacing w:after="0" w:line="240" w:lineRule="auto"/>
      </w:pPr>
      <w:r>
        <w:separator/>
      </w:r>
    </w:p>
  </w:endnote>
  <w:endnote w:type="continuationSeparator" w:id="0">
    <w:p w14:paraId="04AA60C3" w14:textId="77777777" w:rsidR="00C228D9" w:rsidRDefault="00C228D9" w:rsidP="000937B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inter">
    <w:altName w:val="Cambria"/>
    <w:panose1 w:val="00000000000000000000"/>
    <w:charset w:val="00"/>
    <w:family w:val="roman"/>
    <w:notTrueType/>
    <w:pitch w:val="default"/>
  </w:font>
  <w:font w:name="IBM Plex Mono">
    <w:charset w:val="00"/>
    <w:family w:val="modern"/>
    <w:pitch w:val="fixed"/>
    <w:sig w:usb0="A000026F" w:usb1="5000207B" w:usb2="00000000" w:usb3="00000000" w:csb0="00000197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030068C" w14:textId="77777777" w:rsidR="00C228D9" w:rsidRDefault="00C228D9" w:rsidP="000937B0">
      <w:pPr>
        <w:spacing w:after="0" w:line="240" w:lineRule="auto"/>
      </w:pPr>
      <w:r>
        <w:separator/>
      </w:r>
    </w:p>
  </w:footnote>
  <w:footnote w:type="continuationSeparator" w:id="0">
    <w:p w14:paraId="4CCDA413" w14:textId="77777777" w:rsidR="00C228D9" w:rsidRDefault="00C228D9" w:rsidP="000937B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6CE76EF" w14:textId="77777777" w:rsidR="000937B0" w:rsidRPr="000937B0" w:rsidRDefault="000937B0">
    <w:pPr>
      <w:pStyle w:val="Header"/>
      <w:rPr>
        <w:lang w:val="en-IN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5525B09"/>
    <w:multiLevelType w:val="hybridMultilevel"/>
    <w:tmpl w:val="37D2D5C4"/>
    <w:lvl w:ilvl="0" w:tplc="4AD2C4CC">
      <w:start w:val="1"/>
      <w:numFmt w:val="bullet"/>
      <w:lvlText w:val=""/>
      <w:lvlJc w:val="left"/>
      <w:pPr>
        <w:tabs>
          <w:tab w:val="num" w:pos="900"/>
        </w:tabs>
        <w:ind w:left="540" w:hanging="360"/>
      </w:pPr>
      <w:rPr>
        <w:rFonts w:ascii="Symbol" w:hAnsi="Symbol" w:hint="default"/>
      </w:rPr>
    </w:lvl>
    <w:lvl w:ilvl="1" w:tplc="6512C218">
      <w:numFmt w:val="decimal"/>
      <w:lvlText w:val=""/>
      <w:lvlJc w:val="left"/>
    </w:lvl>
    <w:lvl w:ilvl="2" w:tplc="AA24BAC0">
      <w:numFmt w:val="decimal"/>
      <w:lvlText w:val=""/>
      <w:lvlJc w:val="left"/>
    </w:lvl>
    <w:lvl w:ilvl="3" w:tplc="F9F4BD02">
      <w:numFmt w:val="decimal"/>
      <w:lvlText w:val=""/>
      <w:lvlJc w:val="left"/>
    </w:lvl>
    <w:lvl w:ilvl="4" w:tplc="9D927EF4">
      <w:numFmt w:val="decimal"/>
      <w:lvlText w:val=""/>
      <w:lvlJc w:val="left"/>
    </w:lvl>
    <w:lvl w:ilvl="5" w:tplc="C3868786">
      <w:numFmt w:val="decimal"/>
      <w:lvlText w:val=""/>
      <w:lvlJc w:val="left"/>
    </w:lvl>
    <w:lvl w:ilvl="6" w:tplc="C0CA83E0">
      <w:numFmt w:val="decimal"/>
      <w:lvlText w:val=""/>
      <w:lvlJc w:val="left"/>
    </w:lvl>
    <w:lvl w:ilvl="7" w:tplc="86DE62CA">
      <w:numFmt w:val="decimal"/>
      <w:lvlText w:val=""/>
      <w:lvlJc w:val="left"/>
    </w:lvl>
    <w:lvl w:ilvl="8" w:tplc="6E94AB84">
      <w:numFmt w:val="decimal"/>
      <w:lvlText w:val=""/>
      <w:lvlJc w:val="left"/>
    </w:lvl>
  </w:abstractNum>
  <w:abstractNum w:abstractNumId="1" w15:restartNumberingAfterBreak="0">
    <w:nsid w:val="0D4C415B"/>
    <w:multiLevelType w:val="hybridMultilevel"/>
    <w:tmpl w:val="04048BD8"/>
    <w:lvl w:ilvl="0" w:tplc="6BD079AC">
      <w:start w:val="1"/>
      <w:numFmt w:val="decimal"/>
      <w:lvlText w:val="%1."/>
      <w:lvlJc w:val="left"/>
      <w:pPr>
        <w:tabs>
          <w:tab w:val="num" w:pos="900"/>
        </w:tabs>
        <w:ind w:left="540" w:hanging="360"/>
      </w:pPr>
    </w:lvl>
    <w:lvl w:ilvl="1" w:tplc="259C52EE">
      <w:numFmt w:val="decimal"/>
      <w:lvlText w:val=""/>
      <w:lvlJc w:val="left"/>
    </w:lvl>
    <w:lvl w:ilvl="2" w:tplc="E594E81E">
      <w:numFmt w:val="decimal"/>
      <w:lvlText w:val=""/>
      <w:lvlJc w:val="left"/>
    </w:lvl>
    <w:lvl w:ilvl="3" w:tplc="758C1744">
      <w:numFmt w:val="decimal"/>
      <w:lvlText w:val=""/>
      <w:lvlJc w:val="left"/>
    </w:lvl>
    <w:lvl w:ilvl="4" w:tplc="F9887636">
      <w:numFmt w:val="decimal"/>
      <w:lvlText w:val=""/>
      <w:lvlJc w:val="left"/>
    </w:lvl>
    <w:lvl w:ilvl="5" w:tplc="9228A596">
      <w:numFmt w:val="decimal"/>
      <w:lvlText w:val=""/>
      <w:lvlJc w:val="left"/>
    </w:lvl>
    <w:lvl w:ilvl="6" w:tplc="050A8D36">
      <w:numFmt w:val="decimal"/>
      <w:lvlText w:val=""/>
      <w:lvlJc w:val="left"/>
    </w:lvl>
    <w:lvl w:ilvl="7" w:tplc="E85A5632">
      <w:numFmt w:val="decimal"/>
      <w:lvlText w:val=""/>
      <w:lvlJc w:val="left"/>
    </w:lvl>
    <w:lvl w:ilvl="8" w:tplc="22D6F652">
      <w:numFmt w:val="decimal"/>
      <w:lvlText w:val=""/>
      <w:lvlJc w:val="left"/>
    </w:lvl>
  </w:abstractNum>
  <w:abstractNum w:abstractNumId="2" w15:restartNumberingAfterBreak="0">
    <w:nsid w:val="0E7958A0"/>
    <w:multiLevelType w:val="hybridMultilevel"/>
    <w:tmpl w:val="8E12E0B4"/>
    <w:lvl w:ilvl="0" w:tplc="1C9615CC">
      <w:numFmt w:val="decimal"/>
      <w:lvlText w:val=""/>
      <w:lvlJc w:val="left"/>
    </w:lvl>
    <w:lvl w:ilvl="1" w:tplc="8DBC1292">
      <w:numFmt w:val="decimal"/>
      <w:lvlText w:val=""/>
      <w:lvlJc w:val="left"/>
    </w:lvl>
    <w:lvl w:ilvl="2" w:tplc="F010528A">
      <w:numFmt w:val="decimal"/>
      <w:lvlText w:val=""/>
      <w:lvlJc w:val="left"/>
    </w:lvl>
    <w:lvl w:ilvl="3" w:tplc="D11CC698">
      <w:numFmt w:val="decimal"/>
      <w:lvlText w:val=""/>
      <w:lvlJc w:val="left"/>
    </w:lvl>
    <w:lvl w:ilvl="4" w:tplc="6F4E9602">
      <w:numFmt w:val="decimal"/>
      <w:lvlText w:val=""/>
      <w:lvlJc w:val="left"/>
    </w:lvl>
    <w:lvl w:ilvl="5" w:tplc="3F644FE2">
      <w:numFmt w:val="decimal"/>
      <w:lvlText w:val=""/>
      <w:lvlJc w:val="left"/>
    </w:lvl>
    <w:lvl w:ilvl="6" w:tplc="EFA8A3E6">
      <w:numFmt w:val="decimal"/>
      <w:lvlText w:val=""/>
      <w:lvlJc w:val="left"/>
    </w:lvl>
    <w:lvl w:ilvl="7" w:tplc="1994A410">
      <w:numFmt w:val="decimal"/>
      <w:lvlText w:val=""/>
      <w:lvlJc w:val="left"/>
    </w:lvl>
    <w:lvl w:ilvl="8" w:tplc="8FB6E67C">
      <w:numFmt w:val="decimal"/>
      <w:lvlText w:val=""/>
      <w:lvlJc w:val="left"/>
    </w:lvl>
  </w:abstractNum>
  <w:abstractNum w:abstractNumId="3" w15:restartNumberingAfterBreak="0">
    <w:nsid w:val="189D7881"/>
    <w:multiLevelType w:val="hybridMultilevel"/>
    <w:tmpl w:val="88E2B110"/>
    <w:lvl w:ilvl="0" w:tplc="52840D54">
      <w:start w:val="1"/>
      <w:numFmt w:val="bullet"/>
      <w:lvlText w:val=""/>
      <w:lvlJc w:val="left"/>
      <w:pPr>
        <w:tabs>
          <w:tab w:val="num" w:pos="900"/>
        </w:tabs>
        <w:ind w:left="540" w:hanging="360"/>
      </w:pPr>
      <w:rPr>
        <w:rFonts w:ascii="Symbol" w:hAnsi="Symbol" w:hint="default"/>
      </w:rPr>
    </w:lvl>
    <w:lvl w:ilvl="1" w:tplc="912E3738">
      <w:numFmt w:val="decimal"/>
      <w:lvlText w:val=""/>
      <w:lvlJc w:val="left"/>
    </w:lvl>
    <w:lvl w:ilvl="2" w:tplc="CFA43EB0">
      <w:numFmt w:val="decimal"/>
      <w:lvlText w:val=""/>
      <w:lvlJc w:val="left"/>
    </w:lvl>
    <w:lvl w:ilvl="3" w:tplc="6DA6F00A">
      <w:numFmt w:val="decimal"/>
      <w:lvlText w:val=""/>
      <w:lvlJc w:val="left"/>
    </w:lvl>
    <w:lvl w:ilvl="4" w:tplc="35461450">
      <w:numFmt w:val="decimal"/>
      <w:lvlText w:val=""/>
      <w:lvlJc w:val="left"/>
    </w:lvl>
    <w:lvl w:ilvl="5" w:tplc="BD5283D8">
      <w:numFmt w:val="decimal"/>
      <w:lvlText w:val=""/>
      <w:lvlJc w:val="left"/>
    </w:lvl>
    <w:lvl w:ilvl="6" w:tplc="8BC2FA52">
      <w:numFmt w:val="decimal"/>
      <w:lvlText w:val=""/>
      <w:lvlJc w:val="left"/>
    </w:lvl>
    <w:lvl w:ilvl="7" w:tplc="E3082D5A">
      <w:numFmt w:val="decimal"/>
      <w:lvlText w:val=""/>
      <w:lvlJc w:val="left"/>
    </w:lvl>
    <w:lvl w:ilvl="8" w:tplc="55400348">
      <w:numFmt w:val="decimal"/>
      <w:lvlText w:val=""/>
      <w:lvlJc w:val="left"/>
    </w:lvl>
  </w:abstractNum>
  <w:abstractNum w:abstractNumId="4" w15:restartNumberingAfterBreak="0">
    <w:nsid w:val="1C8D0378"/>
    <w:multiLevelType w:val="hybridMultilevel"/>
    <w:tmpl w:val="8AF08BA0"/>
    <w:lvl w:ilvl="0" w:tplc="083AD8AC">
      <w:start w:val="1"/>
      <w:numFmt w:val="bullet"/>
      <w:lvlText w:val=""/>
      <w:lvlJc w:val="left"/>
      <w:pPr>
        <w:tabs>
          <w:tab w:val="num" w:pos="900"/>
        </w:tabs>
        <w:ind w:left="540" w:hanging="360"/>
      </w:pPr>
      <w:rPr>
        <w:rFonts w:ascii="Symbol" w:hAnsi="Symbol" w:hint="default"/>
      </w:rPr>
    </w:lvl>
    <w:lvl w:ilvl="1" w:tplc="DCF2DF36">
      <w:numFmt w:val="decimal"/>
      <w:lvlText w:val=""/>
      <w:lvlJc w:val="left"/>
    </w:lvl>
    <w:lvl w:ilvl="2" w:tplc="B3C870C6">
      <w:numFmt w:val="decimal"/>
      <w:lvlText w:val=""/>
      <w:lvlJc w:val="left"/>
    </w:lvl>
    <w:lvl w:ilvl="3" w:tplc="D83641A6">
      <w:numFmt w:val="decimal"/>
      <w:lvlText w:val=""/>
      <w:lvlJc w:val="left"/>
    </w:lvl>
    <w:lvl w:ilvl="4" w:tplc="E034DEEE">
      <w:numFmt w:val="decimal"/>
      <w:lvlText w:val=""/>
      <w:lvlJc w:val="left"/>
    </w:lvl>
    <w:lvl w:ilvl="5" w:tplc="CD560D3A">
      <w:numFmt w:val="decimal"/>
      <w:lvlText w:val=""/>
      <w:lvlJc w:val="left"/>
    </w:lvl>
    <w:lvl w:ilvl="6" w:tplc="CAEA19F4">
      <w:numFmt w:val="decimal"/>
      <w:lvlText w:val=""/>
      <w:lvlJc w:val="left"/>
    </w:lvl>
    <w:lvl w:ilvl="7" w:tplc="1780F888">
      <w:numFmt w:val="decimal"/>
      <w:lvlText w:val=""/>
      <w:lvlJc w:val="left"/>
    </w:lvl>
    <w:lvl w:ilvl="8" w:tplc="27DEF866">
      <w:numFmt w:val="decimal"/>
      <w:lvlText w:val=""/>
      <w:lvlJc w:val="left"/>
    </w:lvl>
  </w:abstractNum>
  <w:abstractNum w:abstractNumId="5" w15:restartNumberingAfterBreak="0">
    <w:nsid w:val="1CFC2188"/>
    <w:multiLevelType w:val="hybridMultilevel"/>
    <w:tmpl w:val="0ECE37BE"/>
    <w:lvl w:ilvl="0" w:tplc="DBB69872">
      <w:start w:val="1"/>
      <w:numFmt w:val="bullet"/>
      <w:lvlText w:val=""/>
      <w:lvlJc w:val="left"/>
      <w:pPr>
        <w:tabs>
          <w:tab w:val="num" w:pos="900"/>
        </w:tabs>
        <w:ind w:left="540" w:hanging="360"/>
      </w:pPr>
      <w:rPr>
        <w:rFonts w:ascii="Symbol" w:hAnsi="Symbol" w:hint="default"/>
      </w:rPr>
    </w:lvl>
    <w:lvl w:ilvl="1" w:tplc="F056B0BC">
      <w:numFmt w:val="decimal"/>
      <w:lvlText w:val=""/>
      <w:lvlJc w:val="left"/>
    </w:lvl>
    <w:lvl w:ilvl="2" w:tplc="BDA87F7A">
      <w:numFmt w:val="decimal"/>
      <w:lvlText w:val=""/>
      <w:lvlJc w:val="left"/>
    </w:lvl>
    <w:lvl w:ilvl="3" w:tplc="E0F81D48">
      <w:numFmt w:val="decimal"/>
      <w:lvlText w:val=""/>
      <w:lvlJc w:val="left"/>
    </w:lvl>
    <w:lvl w:ilvl="4" w:tplc="D7BA7C80">
      <w:numFmt w:val="decimal"/>
      <w:lvlText w:val=""/>
      <w:lvlJc w:val="left"/>
    </w:lvl>
    <w:lvl w:ilvl="5" w:tplc="97BA5810">
      <w:numFmt w:val="decimal"/>
      <w:lvlText w:val=""/>
      <w:lvlJc w:val="left"/>
    </w:lvl>
    <w:lvl w:ilvl="6" w:tplc="BA74A10E">
      <w:numFmt w:val="decimal"/>
      <w:lvlText w:val=""/>
      <w:lvlJc w:val="left"/>
    </w:lvl>
    <w:lvl w:ilvl="7" w:tplc="34260290">
      <w:numFmt w:val="decimal"/>
      <w:lvlText w:val=""/>
      <w:lvlJc w:val="left"/>
    </w:lvl>
    <w:lvl w:ilvl="8" w:tplc="894C8A08">
      <w:numFmt w:val="decimal"/>
      <w:lvlText w:val=""/>
      <w:lvlJc w:val="left"/>
    </w:lvl>
  </w:abstractNum>
  <w:abstractNum w:abstractNumId="6" w15:restartNumberingAfterBreak="0">
    <w:nsid w:val="24102C24"/>
    <w:multiLevelType w:val="hybridMultilevel"/>
    <w:tmpl w:val="4C7811C6"/>
    <w:lvl w:ilvl="0" w:tplc="15023952">
      <w:start w:val="1"/>
      <w:numFmt w:val="bullet"/>
      <w:lvlText w:val=""/>
      <w:lvlJc w:val="left"/>
      <w:pPr>
        <w:tabs>
          <w:tab w:val="num" w:pos="900"/>
        </w:tabs>
        <w:ind w:left="540" w:hanging="360"/>
      </w:pPr>
      <w:rPr>
        <w:rFonts w:ascii="Symbol" w:hAnsi="Symbol" w:hint="default"/>
      </w:rPr>
    </w:lvl>
    <w:lvl w:ilvl="1" w:tplc="8110A3F6">
      <w:numFmt w:val="decimal"/>
      <w:lvlText w:val=""/>
      <w:lvlJc w:val="left"/>
    </w:lvl>
    <w:lvl w:ilvl="2" w:tplc="A5C4CF2A">
      <w:numFmt w:val="decimal"/>
      <w:lvlText w:val=""/>
      <w:lvlJc w:val="left"/>
    </w:lvl>
    <w:lvl w:ilvl="3" w:tplc="3A0AE274">
      <w:numFmt w:val="decimal"/>
      <w:lvlText w:val=""/>
      <w:lvlJc w:val="left"/>
    </w:lvl>
    <w:lvl w:ilvl="4" w:tplc="FF68C31C">
      <w:numFmt w:val="decimal"/>
      <w:lvlText w:val=""/>
      <w:lvlJc w:val="left"/>
    </w:lvl>
    <w:lvl w:ilvl="5" w:tplc="A3F8EED4">
      <w:numFmt w:val="decimal"/>
      <w:lvlText w:val=""/>
      <w:lvlJc w:val="left"/>
    </w:lvl>
    <w:lvl w:ilvl="6" w:tplc="E716D43C">
      <w:numFmt w:val="decimal"/>
      <w:lvlText w:val=""/>
      <w:lvlJc w:val="left"/>
    </w:lvl>
    <w:lvl w:ilvl="7" w:tplc="BF303C0A">
      <w:numFmt w:val="decimal"/>
      <w:lvlText w:val=""/>
      <w:lvlJc w:val="left"/>
    </w:lvl>
    <w:lvl w:ilvl="8" w:tplc="CE589C4E">
      <w:numFmt w:val="decimal"/>
      <w:lvlText w:val=""/>
      <w:lvlJc w:val="left"/>
    </w:lvl>
  </w:abstractNum>
  <w:abstractNum w:abstractNumId="7" w15:restartNumberingAfterBreak="0">
    <w:nsid w:val="3B252C68"/>
    <w:multiLevelType w:val="hybridMultilevel"/>
    <w:tmpl w:val="BFF822EE"/>
    <w:lvl w:ilvl="0" w:tplc="519EA69E">
      <w:start w:val="1"/>
      <w:numFmt w:val="bullet"/>
      <w:lvlText w:val=""/>
      <w:lvlJc w:val="left"/>
      <w:pPr>
        <w:tabs>
          <w:tab w:val="num" w:pos="900"/>
        </w:tabs>
        <w:ind w:left="540" w:hanging="360"/>
      </w:pPr>
      <w:rPr>
        <w:rFonts w:ascii="Symbol" w:hAnsi="Symbol" w:hint="default"/>
      </w:rPr>
    </w:lvl>
    <w:lvl w:ilvl="1" w:tplc="6C10134C">
      <w:numFmt w:val="decimal"/>
      <w:lvlText w:val=""/>
      <w:lvlJc w:val="left"/>
    </w:lvl>
    <w:lvl w:ilvl="2" w:tplc="A476E3D8">
      <w:numFmt w:val="decimal"/>
      <w:lvlText w:val=""/>
      <w:lvlJc w:val="left"/>
    </w:lvl>
    <w:lvl w:ilvl="3" w:tplc="5C6E5BA8">
      <w:numFmt w:val="decimal"/>
      <w:lvlText w:val=""/>
      <w:lvlJc w:val="left"/>
    </w:lvl>
    <w:lvl w:ilvl="4" w:tplc="B92A2ACC">
      <w:numFmt w:val="decimal"/>
      <w:lvlText w:val=""/>
      <w:lvlJc w:val="left"/>
    </w:lvl>
    <w:lvl w:ilvl="5" w:tplc="60109E3A">
      <w:numFmt w:val="decimal"/>
      <w:lvlText w:val=""/>
      <w:lvlJc w:val="left"/>
    </w:lvl>
    <w:lvl w:ilvl="6" w:tplc="C080806E">
      <w:numFmt w:val="decimal"/>
      <w:lvlText w:val=""/>
      <w:lvlJc w:val="left"/>
    </w:lvl>
    <w:lvl w:ilvl="7" w:tplc="6DD64DB8">
      <w:numFmt w:val="decimal"/>
      <w:lvlText w:val=""/>
      <w:lvlJc w:val="left"/>
    </w:lvl>
    <w:lvl w:ilvl="8" w:tplc="F78660D4">
      <w:numFmt w:val="decimal"/>
      <w:lvlText w:val=""/>
      <w:lvlJc w:val="left"/>
    </w:lvl>
  </w:abstractNum>
  <w:abstractNum w:abstractNumId="8" w15:restartNumberingAfterBreak="0">
    <w:nsid w:val="62C317CC"/>
    <w:multiLevelType w:val="hybridMultilevel"/>
    <w:tmpl w:val="5FF2641C"/>
    <w:lvl w:ilvl="0" w:tplc="E856B898">
      <w:start w:val="1"/>
      <w:numFmt w:val="bullet"/>
      <w:lvlText w:val=""/>
      <w:lvlJc w:val="left"/>
      <w:pPr>
        <w:tabs>
          <w:tab w:val="num" w:pos="900"/>
        </w:tabs>
        <w:ind w:left="540" w:hanging="360"/>
      </w:pPr>
      <w:rPr>
        <w:rFonts w:ascii="Symbol" w:hAnsi="Symbol" w:hint="default"/>
      </w:rPr>
    </w:lvl>
    <w:lvl w:ilvl="1" w:tplc="419A2178">
      <w:numFmt w:val="decimal"/>
      <w:lvlText w:val=""/>
      <w:lvlJc w:val="left"/>
    </w:lvl>
    <w:lvl w:ilvl="2" w:tplc="7BAE1FAC">
      <w:numFmt w:val="decimal"/>
      <w:lvlText w:val=""/>
      <w:lvlJc w:val="left"/>
    </w:lvl>
    <w:lvl w:ilvl="3" w:tplc="6772DEEC">
      <w:numFmt w:val="decimal"/>
      <w:lvlText w:val=""/>
      <w:lvlJc w:val="left"/>
    </w:lvl>
    <w:lvl w:ilvl="4" w:tplc="94086F10">
      <w:numFmt w:val="decimal"/>
      <w:lvlText w:val=""/>
      <w:lvlJc w:val="left"/>
    </w:lvl>
    <w:lvl w:ilvl="5" w:tplc="2950525E">
      <w:numFmt w:val="decimal"/>
      <w:lvlText w:val=""/>
      <w:lvlJc w:val="left"/>
    </w:lvl>
    <w:lvl w:ilvl="6" w:tplc="587E5956">
      <w:numFmt w:val="decimal"/>
      <w:lvlText w:val=""/>
      <w:lvlJc w:val="left"/>
    </w:lvl>
    <w:lvl w:ilvl="7" w:tplc="8ACE6BC4">
      <w:numFmt w:val="decimal"/>
      <w:lvlText w:val=""/>
      <w:lvlJc w:val="left"/>
    </w:lvl>
    <w:lvl w:ilvl="8" w:tplc="9A8A4EDC">
      <w:numFmt w:val="decimal"/>
      <w:lvlText w:val=""/>
      <w:lvlJc w:val="left"/>
    </w:lvl>
  </w:abstractNum>
  <w:abstractNum w:abstractNumId="9" w15:restartNumberingAfterBreak="0">
    <w:nsid w:val="6D262549"/>
    <w:multiLevelType w:val="hybridMultilevel"/>
    <w:tmpl w:val="102E2E8A"/>
    <w:lvl w:ilvl="0" w:tplc="F0D84214">
      <w:start w:val="1"/>
      <w:numFmt w:val="bullet"/>
      <w:lvlText w:val=""/>
      <w:lvlJc w:val="left"/>
      <w:pPr>
        <w:tabs>
          <w:tab w:val="num" w:pos="900"/>
        </w:tabs>
        <w:ind w:left="540" w:hanging="360"/>
      </w:pPr>
      <w:rPr>
        <w:rFonts w:ascii="Symbol" w:hAnsi="Symbol" w:hint="default"/>
      </w:rPr>
    </w:lvl>
    <w:lvl w:ilvl="1" w:tplc="8800E18C">
      <w:numFmt w:val="decimal"/>
      <w:lvlText w:val=""/>
      <w:lvlJc w:val="left"/>
    </w:lvl>
    <w:lvl w:ilvl="2" w:tplc="486268B2">
      <w:numFmt w:val="decimal"/>
      <w:lvlText w:val=""/>
      <w:lvlJc w:val="left"/>
    </w:lvl>
    <w:lvl w:ilvl="3" w:tplc="02B66D38">
      <w:numFmt w:val="decimal"/>
      <w:lvlText w:val=""/>
      <w:lvlJc w:val="left"/>
    </w:lvl>
    <w:lvl w:ilvl="4" w:tplc="91224808">
      <w:numFmt w:val="decimal"/>
      <w:lvlText w:val=""/>
      <w:lvlJc w:val="left"/>
    </w:lvl>
    <w:lvl w:ilvl="5" w:tplc="D7E6108A">
      <w:numFmt w:val="decimal"/>
      <w:lvlText w:val=""/>
      <w:lvlJc w:val="left"/>
    </w:lvl>
    <w:lvl w:ilvl="6" w:tplc="DF847E32">
      <w:numFmt w:val="decimal"/>
      <w:lvlText w:val=""/>
      <w:lvlJc w:val="left"/>
    </w:lvl>
    <w:lvl w:ilvl="7" w:tplc="B6624836">
      <w:numFmt w:val="decimal"/>
      <w:lvlText w:val=""/>
      <w:lvlJc w:val="left"/>
    </w:lvl>
    <w:lvl w:ilvl="8" w:tplc="C55292DC">
      <w:numFmt w:val="decimal"/>
      <w:lvlText w:val=""/>
      <w:lvlJc w:val="left"/>
    </w:lvl>
  </w:abstractNum>
  <w:num w:numId="1" w16cid:durableId="758521671">
    <w:abstractNumId w:val="0"/>
  </w:num>
  <w:num w:numId="2" w16cid:durableId="630019205">
    <w:abstractNumId w:val="3"/>
  </w:num>
  <w:num w:numId="3" w16cid:durableId="2034990974">
    <w:abstractNumId w:val="4"/>
  </w:num>
  <w:num w:numId="4" w16cid:durableId="2057850613">
    <w:abstractNumId w:val="7"/>
  </w:num>
  <w:num w:numId="5" w16cid:durableId="237397962">
    <w:abstractNumId w:val="9"/>
  </w:num>
  <w:num w:numId="6" w16cid:durableId="2047368764">
    <w:abstractNumId w:val="6"/>
  </w:num>
  <w:num w:numId="7" w16cid:durableId="657078115">
    <w:abstractNumId w:val="5"/>
  </w:num>
  <w:num w:numId="8" w16cid:durableId="292904400">
    <w:abstractNumId w:val="8"/>
  </w:num>
  <w:num w:numId="9" w16cid:durableId="1724212289">
    <w:abstractNumId w:val="2"/>
  </w:num>
  <w:num w:numId="10" w16cid:durableId="7354908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D5605"/>
    <w:rsid w:val="0002299D"/>
    <w:rsid w:val="000937B0"/>
    <w:rsid w:val="004D5605"/>
    <w:rsid w:val="0067137E"/>
    <w:rsid w:val="006F0AE1"/>
    <w:rsid w:val="00C228D9"/>
    <w:rsid w:val="00EA0B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9"/>
    <o:shapelayout v:ext="edit">
      <o:idmap v:ext="edit" data="1"/>
    </o:shapelayout>
  </w:shapeDefaults>
  <w:decimalSymbol w:val="."/>
  <w:listSeparator w:val=","/>
  <w14:docId w14:val="0021CD2E"/>
  <w15:docId w15:val="{0E254752-1A39-4945-A02A-91FA7B67DF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Georgia" w:eastAsiaTheme="minorHAnsi" w:hAnsiTheme="minorHAnsi" w:cstheme="minorBidi"/>
        <w:sz w:val="21"/>
        <w:szCs w:val="22"/>
        <w:lang w:val="en-US" w:eastAsia="en-US" w:bidi="ar-SA"/>
      </w:rPr>
    </w:rPrDefault>
    <w:pPrDefault>
      <w:pPr>
        <w:spacing w:after="120" w:line="240" w:lineRule="atLeast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VerbatimChar">
    <w:name w:val="Verbatim Char"/>
    <w:rPr>
      <w:rFonts w:ascii="Consolas" w:hAnsi="Consolas"/>
      <w:sz w:val="22"/>
    </w:rPr>
  </w:style>
  <w:style w:type="paragraph" w:styleId="Header">
    <w:name w:val="header"/>
    <w:basedOn w:val="Normal"/>
    <w:link w:val="HeaderChar"/>
    <w:uiPriority w:val="99"/>
    <w:unhideWhenUsed/>
    <w:rsid w:val="000937B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937B0"/>
  </w:style>
  <w:style w:type="paragraph" w:styleId="Footer">
    <w:name w:val="footer"/>
    <w:basedOn w:val="Normal"/>
    <w:link w:val="FooterChar"/>
    <w:uiPriority w:val="99"/>
    <w:unhideWhenUsed/>
    <w:rsid w:val="000937B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937B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header" Target="header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</TotalTime>
  <Pages>1</Pages>
  <Words>658</Words>
  <Characters>3754</Characters>
  <Application>Microsoft Office Word</Application>
  <DocSecurity>0</DocSecurity>
  <Lines>31</Lines>
  <Paragraphs>8</Paragraphs>
  <ScaleCrop>false</ScaleCrop>
  <Company/>
  <LinksUpToDate>false</LinksUpToDate>
  <CharactersWithSpaces>4404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html-to-docx</dc:creator>
  <cp:keywords>html-to-docx</cp:keywords>
  <dc:description/>
  <cp:lastModifiedBy>TUTIKA KOUSHIK</cp:lastModifiedBy>
  <cp:revision>6</cp:revision>
  <dcterms:created xsi:type="dcterms:W3CDTF">2025-09-19T21:52:00Z</dcterms:created>
  <dcterms:modified xsi:type="dcterms:W3CDTF">2025-09-20T10:34:00Z</dcterms:modified>
</cp:coreProperties>
</file>